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1F" w:rsidRDefault="00A2701F" w:rsidP="00A2701F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01F" w:rsidRDefault="00A2701F" w:rsidP="00A2701F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A2701F" w:rsidRDefault="00A2701F" w:rsidP="00A2701F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701F" w:rsidRDefault="00A2701F" w:rsidP="00A2701F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1</w:t>
      </w:r>
      <w:r w:rsidR="00EA6673">
        <w:rPr>
          <w:rFonts w:ascii="Times New Roman" w:eastAsia="Times New Roman" w:hAnsi="Times New Roman"/>
          <w:noProof/>
          <w:sz w:val="18"/>
          <w:szCs w:val="18"/>
        </w:rPr>
        <w:t>6</w:t>
      </w:r>
      <w:r>
        <w:rPr>
          <w:rFonts w:ascii="Times New Roman" w:eastAsia="Times New Roman" w:hAnsi="Times New Roman"/>
          <w:noProof/>
          <w:sz w:val="18"/>
          <w:szCs w:val="18"/>
        </w:rPr>
        <w:t>.01.2023 г.  № 1</w:t>
      </w:r>
    </w:p>
    <w:p w:rsidR="00A2701F" w:rsidRDefault="00A2701F" w:rsidP="00A2701F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96520</wp:posOffset>
            </wp:positionV>
            <wp:extent cx="553085" cy="513080"/>
            <wp:effectExtent l="0" t="0" r="0" b="1270"/>
            <wp:wrapSquare wrapText="bothSides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01F" w:rsidRDefault="00A2701F" w:rsidP="00A2701F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A2701F" w:rsidRDefault="00A2701F" w:rsidP="00A2701F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A2701F" w:rsidRDefault="00A2701F" w:rsidP="00A2701F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A2701F" w:rsidRDefault="00A2701F" w:rsidP="00A2701F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A2701F" w:rsidRDefault="00A2701F" w:rsidP="00A2701F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A2701F" w:rsidRDefault="00A2701F" w:rsidP="00A2701F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A2701F" w:rsidRDefault="00A2701F" w:rsidP="00A2701F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A2701F" w:rsidRDefault="00A2701F" w:rsidP="00A2701F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A2701F" w:rsidRDefault="00A2701F" w:rsidP="00A2701F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</w:p>
    <w:p w:rsidR="00A2701F" w:rsidRDefault="00A2701F" w:rsidP="00A2701F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A2701F" w:rsidRPr="00A2701F" w:rsidRDefault="00A2701F" w:rsidP="00A2701F">
      <w:pPr>
        <w:spacing w:after="0" w:line="240" w:lineRule="auto"/>
        <w:ind w:left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A2701F">
        <w:rPr>
          <w:rFonts w:ascii="Times New Roman" w:hAnsi="Times New Roman"/>
          <w:b/>
          <w:kern w:val="36"/>
          <w:sz w:val="28"/>
          <w:szCs w:val="28"/>
          <w:lang w:eastAsia="ru-RU"/>
        </w:rPr>
        <w:t>Расширен перечень оснований для проведения внеплановых контрольных (надзорных) мероприятий.</w:t>
      </w:r>
    </w:p>
    <w:p w:rsidR="00A2701F" w:rsidRPr="00A2701F" w:rsidRDefault="00A2701F" w:rsidP="00A2701F">
      <w:pPr>
        <w:spacing w:after="0" w:line="240" w:lineRule="auto"/>
        <w:ind w:left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A2701F" w:rsidRPr="00A2701F" w:rsidRDefault="00A2701F" w:rsidP="00A2701F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A2701F">
        <w:rPr>
          <w:rFonts w:ascii="Times New Roman" w:hAnsi="Times New Roman"/>
          <w:kern w:val="36"/>
          <w:sz w:val="28"/>
          <w:szCs w:val="28"/>
          <w:lang w:eastAsia="ru-RU"/>
        </w:rPr>
        <w:t>Постановлением Правительства Российской Федерации от 10.11.2022 № 2036 внесены изменения в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A2701F" w:rsidRPr="00A2701F" w:rsidRDefault="00A2701F" w:rsidP="00A2701F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A2701F">
        <w:rPr>
          <w:rFonts w:ascii="Times New Roman" w:hAnsi="Times New Roman"/>
          <w:kern w:val="36"/>
          <w:sz w:val="28"/>
          <w:szCs w:val="28"/>
          <w:lang w:eastAsia="ru-RU"/>
        </w:rPr>
        <w:t>С 19 ноября 2022 года расширен перечень оснований проведения внеплановых контрольных (надзорных) мероприятий в рамках осуществления федерального государственного контроля (надзора) за соблюдением трудового законодательства.</w:t>
      </w:r>
    </w:p>
    <w:p w:rsidR="00A2701F" w:rsidRPr="00A2701F" w:rsidRDefault="00A2701F" w:rsidP="00A2701F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proofErr w:type="gramStart"/>
      <w:r w:rsidRPr="00A2701F">
        <w:rPr>
          <w:rFonts w:ascii="Times New Roman" w:hAnsi="Times New Roman"/>
          <w:kern w:val="36"/>
          <w:sz w:val="28"/>
          <w:szCs w:val="28"/>
          <w:lang w:eastAsia="ru-RU"/>
        </w:rPr>
        <w:t>Проведение внеплановой проверки осуществляется при условии согласования с органами прокуратуры в рамках осуществления федерального государственного контроля (надзора) за соблюдением трудового законодательства в случае поступления от работников обращений, информации,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месяца.</w:t>
      </w:r>
      <w:proofErr w:type="gramEnd"/>
    </w:p>
    <w:p w:rsidR="00A2701F" w:rsidRPr="00A2701F" w:rsidRDefault="00A2701F" w:rsidP="00A2701F">
      <w:pPr>
        <w:rPr>
          <w:rFonts w:asciiTheme="minorHAnsi" w:eastAsiaTheme="minorHAnsi" w:hAnsiTheme="minorHAnsi" w:cstheme="minorBidi"/>
        </w:rPr>
      </w:pPr>
    </w:p>
    <w:p w:rsidR="00A2701F" w:rsidRPr="00A2701F" w:rsidRDefault="00A2701F" w:rsidP="00A2701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2701F">
        <w:rPr>
          <w:rFonts w:ascii="Times New Roman" w:eastAsiaTheme="minorHAnsi" w:hAnsi="Times New Roman"/>
          <w:sz w:val="28"/>
          <w:szCs w:val="28"/>
        </w:rPr>
        <w:t>Помощник прокурора района</w:t>
      </w:r>
    </w:p>
    <w:p w:rsidR="00A2701F" w:rsidRPr="00A2701F" w:rsidRDefault="00A2701F" w:rsidP="00A2701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2701F" w:rsidRPr="00A2701F" w:rsidRDefault="00A2701F" w:rsidP="00A2701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2701F">
        <w:rPr>
          <w:rFonts w:ascii="Times New Roman" w:eastAsiaTheme="minorHAnsi" w:hAnsi="Times New Roman"/>
          <w:sz w:val="28"/>
          <w:szCs w:val="28"/>
        </w:rPr>
        <w:t>юрист 1 класса</w:t>
      </w:r>
      <w:r w:rsidRPr="00A2701F">
        <w:rPr>
          <w:rFonts w:ascii="Times New Roman" w:eastAsiaTheme="minorHAnsi" w:hAnsi="Times New Roman"/>
          <w:sz w:val="28"/>
          <w:szCs w:val="28"/>
        </w:rPr>
        <w:tab/>
      </w:r>
      <w:r w:rsidRPr="00A2701F">
        <w:rPr>
          <w:rFonts w:ascii="Times New Roman" w:eastAsiaTheme="minorHAnsi" w:hAnsi="Times New Roman"/>
          <w:sz w:val="28"/>
          <w:szCs w:val="28"/>
        </w:rPr>
        <w:tab/>
      </w:r>
      <w:r w:rsidRPr="00A2701F">
        <w:rPr>
          <w:rFonts w:ascii="Times New Roman" w:eastAsiaTheme="minorHAnsi" w:hAnsi="Times New Roman"/>
          <w:sz w:val="28"/>
          <w:szCs w:val="28"/>
        </w:rPr>
        <w:tab/>
      </w:r>
      <w:r w:rsidRPr="00A2701F">
        <w:rPr>
          <w:rFonts w:ascii="Times New Roman" w:eastAsiaTheme="minorHAnsi" w:hAnsi="Times New Roman"/>
          <w:sz w:val="28"/>
          <w:szCs w:val="28"/>
        </w:rPr>
        <w:tab/>
      </w:r>
      <w:r w:rsidRPr="00A2701F">
        <w:rPr>
          <w:rFonts w:ascii="Times New Roman" w:eastAsiaTheme="minorHAnsi" w:hAnsi="Times New Roman"/>
          <w:sz w:val="28"/>
          <w:szCs w:val="28"/>
        </w:rPr>
        <w:tab/>
      </w:r>
      <w:r w:rsidRPr="00A2701F">
        <w:rPr>
          <w:rFonts w:ascii="Times New Roman" w:eastAsiaTheme="minorHAnsi" w:hAnsi="Times New Roman"/>
          <w:sz w:val="28"/>
          <w:szCs w:val="28"/>
        </w:rPr>
        <w:tab/>
      </w:r>
      <w:r w:rsidRPr="00A2701F">
        <w:rPr>
          <w:rFonts w:ascii="Times New Roman" w:eastAsiaTheme="minorHAnsi" w:hAnsi="Times New Roman"/>
          <w:sz w:val="28"/>
          <w:szCs w:val="28"/>
        </w:rPr>
        <w:tab/>
      </w:r>
      <w:r w:rsidRPr="00A2701F">
        <w:rPr>
          <w:rFonts w:ascii="Times New Roman" w:eastAsiaTheme="minorHAnsi" w:hAnsi="Times New Roman"/>
          <w:sz w:val="28"/>
          <w:szCs w:val="28"/>
        </w:rPr>
        <w:tab/>
        <w:t xml:space="preserve">      </w:t>
      </w:r>
      <w:proofErr w:type="spellStart"/>
      <w:r w:rsidRPr="00A2701F">
        <w:rPr>
          <w:rFonts w:ascii="Times New Roman" w:eastAsiaTheme="minorHAnsi" w:hAnsi="Times New Roman"/>
          <w:sz w:val="28"/>
          <w:szCs w:val="28"/>
        </w:rPr>
        <w:t>Т.В.Шипилова</w:t>
      </w:r>
      <w:proofErr w:type="spellEnd"/>
    </w:p>
    <w:p w:rsidR="00A2701F" w:rsidRDefault="00A2701F" w:rsidP="00A2701F">
      <w:pPr>
        <w:pStyle w:val="2"/>
        <w:shd w:val="clear" w:color="auto" w:fill="auto"/>
        <w:rPr>
          <w:sz w:val="24"/>
          <w:szCs w:val="24"/>
        </w:rPr>
      </w:pPr>
    </w:p>
    <w:p w:rsidR="00A2701F" w:rsidRDefault="00A2701F" w:rsidP="00A2701F">
      <w:pPr>
        <w:pStyle w:val="2"/>
        <w:shd w:val="clear" w:color="auto" w:fill="auto"/>
        <w:rPr>
          <w:sz w:val="24"/>
          <w:szCs w:val="24"/>
        </w:rPr>
      </w:pPr>
    </w:p>
    <w:p w:rsidR="00A2701F" w:rsidRDefault="00A2701F" w:rsidP="00A2701F">
      <w:pPr>
        <w:pStyle w:val="2"/>
        <w:shd w:val="clear" w:color="auto" w:fill="auto"/>
        <w:rPr>
          <w:sz w:val="24"/>
          <w:szCs w:val="24"/>
        </w:rPr>
      </w:pPr>
    </w:p>
    <w:p w:rsidR="00A2701F" w:rsidRDefault="00A2701F" w:rsidP="00A2701F">
      <w:pPr>
        <w:pStyle w:val="2"/>
        <w:shd w:val="clear" w:color="auto" w:fill="auto"/>
        <w:rPr>
          <w:sz w:val="24"/>
          <w:szCs w:val="24"/>
        </w:rPr>
      </w:pPr>
    </w:p>
    <w:p w:rsidR="00A2701F" w:rsidRDefault="00A2701F" w:rsidP="00A2701F">
      <w:pPr>
        <w:pStyle w:val="2"/>
        <w:shd w:val="clear" w:color="auto" w:fill="auto"/>
        <w:rPr>
          <w:sz w:val="24"/>
          <w:szCs w:val="24"/>
        </w:rPr>
      </w:pPr>
    </w:p>
    <w:p w:rsidR="00A2701F" w:rsidRDefault="00A2701F" w:rsidP="00A2701F">
      <w:pPr>
        <w:pStyle w:val="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отпечатано 1</w:t>
      </w:r>
      <w:r w:rsidR="00EA6673">
        <w:rPr>
          <w:sz w:val="20"/>
          <w:szCs w:val="20"/>
        </w:rPr>
        <w:t>6</w:t>
      </w:r>
      <w:bookmarkStart w:id="0" w:name="_GoBack"/>
      <w:bookmarkEnd w:id="0"/>
      <w:r>
        <w:rPr>
          <w:sz w:val="20"/>
          <w:szCs w:val="20"/>
        </w:rPr>
        <w:t xml:space="preserve">.01.2023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p w:rsidR="001F3CBA" w:rsidRDefault="001F3CBA"/>
    <w:sectPr w:rsidR="001F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1F"/>
    <w:rsid w:val="001F3CBA"/>
    <w:rsid w:val="00A2701F"/>
    <w:rsid w:val="00E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701F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70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A270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A2701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Exact">
    <w:name w:val="Основной текст Exact"/>
    <w:basedOn w:val="a0"/>
    <w:rsid w:val="00A270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701F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70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A270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A2701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Exact">
    <w:name w:val="Основной текст Exact"/>
    <w:basedOn w:val="a0"/>
    <w:rsid w:val="00A270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25"/>
      <w:szCs w:val="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2023-01-30T02:41:00Z</dcterms:created>
  <dcterms:modified xsi:type="dcterms:W3CDTF">2023-01-30T02:45:00Z</dcterms:modified>
</cp:coreProperties>
</file>