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4E9" w:rsidRPr="00D67F37" w:rsidRDefault="004444E9" w:rsidP="004444E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7B5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735F046" wp14:editId="1B4FA551">
            <wp:extent cx="504825" cy="636518"/>
            <wp:effectExtent l="0" t="0" r="0" b="0"/>
            <wp:docPr id="3" name="Рисунок 3" descr="SCX-3200_20120730_115646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SCX-3200_20120730_115646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36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44E9" w:rsidRPr="00D67F37" w:rsidRDefault="004444E9" w:rsidP="004444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4444E9" w:rsidRPr="00A17B56" w:rsidRDefault="004444E9" w:rsidP="004444E9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17B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КРАСНОЯРСКИЙ КРАЙ </w:t>
      </w:r>
    </w:p>
    <w:p w:rsidR="004444E9" w:rsidRPr="00A17B56" w:rsidRDefault="004444E9" w:rsidP="004444E9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17B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ВАСИЛЬЕВСКИЙ СЕЛЬСОВЕТ УЖУРСКОГО РАЙОНА</w:t>
      </w:r>
    </w:p>
    <w:p w:rsidR="004444E9" w:rsidRPr="00A17B56" w:rsidRDefault="004444E9" w:rsidP="004444E9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7B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СХОД ГРАЖДАН ВАСИЛЬЕВСКОГО СЕЛЬСОВЕТА</w:t>
      </w:r>
    </w:p>
    <w:p w:rsidR="004444E9" w:rsidRPr="00A17B56" w:rsidRDefault="004444E9" w:rsidP="004444E9">
      <w:pPr>
        <w:spacing w:after="0" w:line="240" w:lineRule="auto"/>
        <w:ind w:right="-1"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44E9" w:rsidRPr="00A17B56" w:rsidRDefault="004444E9" w:rsidP="004444E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A17B5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РЕШЕНИЕ</w:t>
      </w:r>
    </w:p>
    <w:p w:rsidR="004444E9" w:rsidRPr="00A17B56" w:rsidRDefault="004444E9" w:rsidP="004444E9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44E9" w:rsidRPr="00A17B56" w:rsidRDefault="00412AC6" w:rsidP="004444E9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13.06</w:t>
      </w:r>
      <w:r w:rsidR="004444E9" w:rsidRPr="00A17B5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.2024 </w:t>
      </w:r>
      <w:r w:rsidR="004444E9" w:rsidRPr="00A17B5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="004444E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                   </w:t>
      </w:r>
      <w:bookmarkStart w:id="0" w:name="_GoBack"/>
      <w:bookmarkEnd w:id="0"/>
      <w:r w:rsidR="004444E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        </w:t>
      </w:r>
      <w:r w:rsidR="004444E9" w:rsidRPr="00A17B5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с. Васильевка</w:t>
      </w:r>
      <w:r w:rsidR="004444E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                         </w:t>
      </w:r>
      <w:r w:rsidR="004444E9" w:rsidRPr="00A17B5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№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76</w:t>
      </w:r>
      <w:r w:rsidR="004444E9" w:rsidRPr="00A17B5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168</w:t>
      </w:r>
      <w:r w:rsidR="004444E9" w:rsidRPr="00A17B5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</w:p>
    <w:p w:rsidR="004444E9" w:rsidRPr="00987C19" w:rsidRDefault="004444E9" w:rsidP="004444E9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44E9" w:rsidRDefault="004444E9" w:rsidP="004444E9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B5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 внесении изменений в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B5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став </w:t>
      </w:r>
      <w:proofErr w:type="gram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A17B5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асильевского</w:t>
      </w:r>
      <w:proofErr w:type="gramEnd"/>
      <w:r w:rsidRPr="00A17B5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:rsidR="004444E9" w:rsidRPr="00A17B56" w:rsidRDefault="004444E9" w:rsidP="004444E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7B5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сельсовета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B5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журского района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</w:t>
      </w:r>
      <w:r w:rsidRPr="00A17B5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расноярского края</w:t>
      </w:r>
    </w:p>
    <w:p w:rsidR="004444E9" w:rsidRPr="00987C19" w:rsidRDefault="004444E9" w:rsidP="004444E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7C19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</w:p>
    <w:p w:rsidR="004444E9" w:rsidRPr="00987C19" w:rsidRDefault="004444E9" w:rsidP="004444E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7C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целях приведения </w:t>
      </w:r>
      <w:hyperlink r:id="rId6" w:tgtFrame="_blank" w:history="1">
        <w:r w:rsidRPr="00A17B56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 xml:space="preserve">Устава </w:t>
        </w:r>
        <w:bookmarkStart w:id="1" w:name="_Hlk168567792"/>
        <w:r w:rsidRPr="00A17B56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Васильевского </w:t>
        </w:r>
        <w:bookmarkEnd w:id="1"/>
        <w:r w:rsidRPr="00A17B56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сельсовета</w:t>
        </w:r>
      </w:hyperlink>
      <w:r w:rsidRPr="00987C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Ужурского района Красноярского края в соответствии с требованиями федерального и краевого законодательства, руководствуясь </w:t>
      </w:r>
      <w:hyperlink r:id="rId7" w:tgtFrame="_blank" w:history="1">
        <w:r w:rsidRPr="00A17B56">
          <w:rPr>
            <w:rStyle w:val="a3"/>
            <w:rFonts w:ascii="Times New Roman" w:hAnsi="Times New Roman" w:cs="Times New Roman"/>
            <w:sz w:val="28"/>
            <w:szCs w:val="28"/>
          </w:rPr>
          <w:t>Уставом Васильевского сельсовета</w:t>
        </w:r>
      </w:hyperlink>
      <w:r w:rsidRPr="00A17B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87C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Ужурского района Красноярского края,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сход граждан Васильевского сельсовета</w:t>
      </w:r>
      <w:r w:rsidRPr="00987C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РЕШИЛ:</w:t>
      </w:r>
    </w:p>
    <w:p w:rsidR="004444E9" w:rsidRPr="00987C19" w:rsidRDefault="004444E9" w:rsidP="004444E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7C19">
        <w:rPr>
          <w:rFonts w:ascii="Times New Roman" w:hAnsi="Times New Roman" w:cs="Times New Roman"/>
          <w:color w:val="000000" w:themeColor="text1"/>
          <w:sz w:val="28"/>
          <w:szCs w:val="28"/>
        </w:rPr>
        <w:t>1. Внести 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8" w:tgtFrame="_blank" w:history="1">
        <w:r w:rsidRPr="00A17B56">
          <w:rPr>
            <w:rStyle w:val="a3"/>
            <w:rFonts w:ascii="Times New Roman" w:hAnsi="Times New Roman" w:cs="Times New Roman"/>
            <w:sz w:val="28"/>
            <w:szCs w:val="28"/>
          </w:rPr>
          <w:t>Устав Васильевского сельсовет</w:t>
        </w:r>
        <w:r w:rsidRPr="00F6311E">
          <w:rPr>
            <w:rStyle w:val="a3"/>
            <w:rFonts w:ascii="Times New Roman" w:hAnsi="Times New Roman" w:cs="Times New Roman"/>
            <w:sz w:val="28"/>
            <w:szCs w:val="28"/>
          </w:rPr>
          <w:t>а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87C19">
        <w:rPr>
          <w:rFonts w:ascii="Times New Roman" w:hAnsi="Times New Roman" w:cs="Times New Roman"/>
          <w:color w:val="000000" w:themeColor="text1"/>
          <w:sz w:val="28"/>
          <w:szCs w:val="28"/>
        </w:rPr>
        <w:t>Ужурского района Красноярского края следующие изменения:</w:t>
      </w:r>
    </w:p>
    <w:p w:rsidR="004444E9" w:rsidRDefault="004444E9" w:rsidP="004444E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07AA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4A07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пункт 7 статьи 5 изложить в следующей редакции:</w:t>
      </w:r>
    </w:p>
    <w:p w:rsidR="004444E9" w:rsidRPr="00873E8B" w:rsidRDefault="004444E9" w:rsidP="004444E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3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«Муниципальные нормативные правовые акты, затрагивающие права, свободы и обязанности человека и гражданина,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муниципальные нормативные правовые акты, </w:t>
      </w:r>
      <w:r w:rsidRPr="00873E8B">
        <w:rPr>
          <w:rFonts w:ascii="Times New Roman" w:hAnsi="Times New Roman" w:cs="Times New Roman"/>
          <w:color w:val="000000" w:themeColor="text1"/>
          <w:sz w:val="28"/>
          <w:szCs w:val="28"/>
        </w:rPr>
        <w:t>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обнародования, в порядке, предусмотренном пунктами 8, 9 настоящей статьи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873E8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proofErr w:type="gramEnd"/>
    </w:p>
    <w:p w:rsidR="004444E9" w:rsidRPr="004A07AA" w:rsidRDefault="004444E9" w:rsidP="004444E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07AA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4A07AA">
        <w:rPr>
          <w:rFonts w:ascii="Times New Roman" w:hAnsi="Times New Roman" w:cs="Times New Roman"/>
          <w:color w:val="000000" w:themeColor="text1"/>
          <w:sz w:val="28"/>
          <w:szCs w:val="28"/>
        </w:rPr>
        <w:t>. В статью 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4A07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Устава внести следующие изменения:</w:t>
      </w:r>
    </w:p>
    <w:p w:rsidR="004444E9" w:rsidRPr="004A07AA" w:rsidRDefault="004444E9" w:rsidP="004444E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07AA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4A07AA">
        <w:rPr>
          <w:rFonts w:ascii="Times New Roman" w:hAnsi="Times New Roman" w:cs="Times New Roman"/>
          <w:color w:val="000000" w:themeColor="text1"/>
          <w:sz w:val="28"/>
          <w:szCs w:val="28"/>
        </w:rPr>
        <w:t>.1. в пункте 1 слова 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шести</w:t>
      </w:r>
      <w:r w:rsidRPr="004A07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лет» заменить словами 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пяти</w:t>
      </w:r>
      <w:r w:rsidRPr="004A07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лет».</w:t>
      </w:r>
    </w:p>
    <w:p w:rsidR="004444E9" w:rsidRPr="004A07AA" w:rsidRDefault="004444E9" w:rsidP="004444E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07AA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4A07AA">
        <w:rPr>
          <w:rFonts w:ascii="Times New Roman" w:hAnsi="Times New Roman" w:cs="Times New Roman"/>
          <w:color w:val="000000" w:themeColor="text1"/>
          <w:sz w:val="28"/>
          <w:szCs w:val="28"/>
        </w:rPr>
        <w:t>.2. в пункте 3 слова «шесть лет» заменить словами «пять лет», слова «четыре процента» заменить словами «пять процентов».</w:t>
      </w:r>
    </w:p>
    <w:p w:rsidR="004444E9" w:rsidRPr="00C56B24" w:rsidRDefault="004444E9" w:rsidP="004444E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1.3. </w:t>
      </w:r>
      <w:r w:rsidRPr="00C56B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Пункт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C56B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статьи 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C56B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изложить в следующей редакции:</w:t>
      </w:r>
    </w:p>
    <w:p w:rsidR="004444E9" w:rsidRDefault="004444E9" w:rsidP="004444E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6B24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C56B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Действие подпункта 24 пункта 1 статьи 7 Устава приостановлено до 01.01.2026 в соответствии с </w:t>
      </w:r>
      <w:hyperlink r:id="rId9" w:tgtFrame="_blank" w:history="1">
        <w:r w:rsidRPr="00C56B24">
          <w:rPr>
            <w:rStyle w:val="a3"/>
            <w:rFonts w:ascii="Times New Roman" w:hAnsi="Times New Roman" w:cs="Times New Roman"/>
            <w:sz w:val="28"/>
            <w:szCs w:val="28"/>
          </w:rPr>
          <w:t>Законом Красноярского края от 22.12.2023 № 6-2405</w:t>
        </w:r>
      </w:hyperlink>
      <w:r w:rsidRPr="00C56B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"О приостановлении действия подпункта «л» пункта 1 статьи 1 Закона края "О закреплении вопросов местного значения за сельскими поселениями Красноярского края".»</w:t>
      </w:r>
    </w:p>
    <w:p w:rsidR="004444E9" w:rsidRPr="00987C19" w:rsidRDefault="004444E9" w:rsidP="004444E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7C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proofErr w:type="gramStart"/>
      <w:r w:rsidRPr="00987C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Глава </w:t>
      </w:r>
      <w:r w:rsidRPr="00F631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Васильевского </w:t>
      </w:r>
      <w:r w:rsidRPr="00987C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сельсовета обязан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опубликовать (</w:t>
      </w:r>
      <w:r w:rsidRPr="00987C19">
        <w:rPr>
          <w:rFonts w:ascii="Times New Roman" w:hAnsi="Times New Roman" w:cs="Times New Roman"/>
          <w:color w:val="000000" w:themeColor="text1"/>
          <w:sz w:val="28"/>
          <w:szCs w:val="28"/>
        </w:rPr>
        <w:t>обнародовать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987C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 настоящем </w:t>
      </w:r>
      <w:r w:rsidRPr="00987C1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решении в государственный реестр уставов муниципальных образований Красноярского края.</w:t>
      </w:r>
      <w:proofErr w:type="gramEnd"/>
    </w:p>
    <w:p w:rsidR="004444E9" w:rsidRPr="00987C19" w:rsidRDefault="004444E9" w:rsidP="004444E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7C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Настоящее Решение подлежит официальному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опубликованию (</w:t>
      </w:r>
      <w:r w:rsidRPr="00987C19">
        <w:rPr>
          <w:rFonts w:ascii="Times New Roman" w:hAnsi="Times New Roman" w:cs="Times New Roman"/>
          <w:color w:val="000000" w:themeColor="text1"/>
          <w:sz w:val="28"/>
          <w:szCs w:val="28"/>
        </w:rPr>
        <w:t>обнародованию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987C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после его государственной регистрации и вступает в силу со дня, следующего за днем официального обнародования.</w:t>
      </w:r>
    </w:p>
    <w:p w:rsidR="004444E9" w:rsidRDefault="004444E9" w:rsidP="004444E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44E9" w:rsidRPr="00987C19" w:rsidRDefault="004444E9" w:rsidP="004444E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7C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Васильевского</w:t>
      </w:r>
      <w:r w:rsidRPr="00C56B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87C19">
        <w:rPr>
          <w:rFonts w:ascii="Times New Roman" w:hAnsi="Times New Roman" w:cs="Times New Roman"/>
          <w:color w:val="000000" w:themeColor="text1"/>
          <w:sz w:val="28"/>
          <w:szCs w:val="28"/>
        </w:rPr>
        <w:t>сельсовета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Т.Г. Сидорова</w:t>
      </w:r>
      <w:r w:rsidRPr="00987C19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</w:p>
    <w:p w:rsidR="004444E9" w:rsidRPr="00987C19" w:rsidRDefault="004444E9" w:rsidP="004444E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7C19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</w:p>
    <w:p w:rsidR="00FB733F" w:rsidRDefault="00FB733F"/>
    <w:sectPr w:rsidR="00FB73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725"/>
    <w:rsid w:val="00412AC6"/>
    <w:rsid w:val="004444E9"/>
    <w:rsid w:val="00FB733F"/>
    <w:rsid w:val="00FF0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444E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444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44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444E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444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44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3C08271E-37A3-436F-9139-04528D81E65D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avo-search.minjust.ru/bigs/showDocument.html?id=3C08271E-37A3-436F-9139-04528D81E65D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3C08271E-37A3-436F-9139-04528D81E65D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ravo-search.minjust.ru/bigs/showDocument.html?id=2FF8B188-8A32-4A70-8DA5-672E16A598C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434</Words>
  <Characters>2480</Characters>
  <Application>Microsoft Office Word</Application>
  <DocSecurity>0</DocSecurity>
  <Lines>20</Lines>
  <Paragraphs>5</Paragraphs>
  <ScaleCrop>false</ScaleCrop>
  <Company/>
  <LinksUpToDate>false</LinksUpToDate>
  <CharactersWithSpaces>2909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2024-06-10T09:23:00Z</dcterms:created>
  <dcterms:modified xsi:type="dcterms:W3CDTF">2024-06-17T06:08:00Z</dcterms:modified>
</cp:coreProperties>
</file>