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C886AF" wp14:editId="3EE392E2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F15" w:rsidRDefault="00CE5F15" w:rsidP="00CE5F15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CE5F15" w:rsidRDefault="00CE5F15" w:rsidP="00CE5F15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5F15" w:rsidRPr="00CE5F15" w:rsidRDefault="00CE5F15" w:rsidP="00CE5F15">
      <w:pPr>
        <w:pStyle w:val="a4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  <w:r w:rsidRPr="00CE5F15">
        <w:rPr>
          <w:rFonts w:ascii="Times New Roman" w:eastAsia="Times New Roman" w:hAnsi="Times New Roman"/>
          <w:b/>
          <w:noProof/>
          <w:sz w:val="18"/>
          <w:szCs w:val="18"/>
        </w:rPr>
        <w:t>21</w:t>
      </w:r>
      <w:r w:rsidRPr="00CE5F15">
        <w:rPr>
          <w:rFonts w:ascii="Times New Roman" w:eastAsia="Times New Roman" w:hAnsi="Times New Roman"/>
          <w:b/>
          <w:noProof/>
          <w:sz w:val="18"/>
          <w:szCs w:val="18"/>
        </w:rPr>
        <w:t xml:space="preserve">.02.2025 г.  № </w:t>
      </w:r>
      <w:r w:rsidRPr="00CE5F15">
        <w:rPr>
          <w:rFonts w:ascii="Times New Roman" w:eastAsia="Times New Roman" w:hAnsi="Times New Roman"/>
          <w:b/>
          <w:noProof/>
          <w:sz w:val="18"/>
          <w:szCs w:val="18"/>
        </w:rPr>
        <w:t>4</w:t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FA44C0" wp14:editId="592C6C17">
            <wp:simplePos x="0" y="0"/>
            <wp:positionH relativeFrom="column">
              <wp:posOffset>2596515</wp:posOffset>
            </wp:positionH>
            <wp:positionV relativeFrom="paragraph">
              <wp:posOffset>99060</wp:posOffset>
            </wp:positionV>
            <wp:extent cx="657225" cy="676275"/>
            <wp:effectExtent l="0" t="0" r="9525" b="9525"/>
            <wp:wrapSquare wrapText="bothSides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bookmarkStart w:id="0" w:name="_GoBack"/>
      <w:bookmarkEnd w:id="0"/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CE5F15" w:rsidRPr="00C22BBA" w:rsidRDefault="00CE5F15" w:rsidP="00CE5F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86899C8" wp14:editId="4FE04BEC">
            <wp:simplePos x="0" y="0"/>
            <wp:positionH relativeFrom="margin">
              <wp:posOffset>2739390</wp:posOffset>
            </wp:positionH>
            <wp:positionV relativeFrom="paragraph">
              <wp:posOffset>135890</wp:posOffset>
            </wp:positionV>
            <wp:extent cx="424180" cy="526415"/>
            <wp:effectExtent l="0" t="0" r="0" b="69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F15" w:rsidRPr="00C22BBA" w:rsidRDefault="00CE5F15" w:rsidP="00CE5F15">
      <w:pPr>
        <w:rPr>
          <w:rFonts w:ascii="Times New Roman" w:hAnsi="Times New Roman"/>
          <w:sz w:val="20"/>
          <w:szCs w:val="20"/>
        </w:rPr>
      </w:pPr>
    </w:p>
    <w:p w:rsidR="00CE5F15" w:rsidRPr="00C22BBA" w:rsidRDefault="00CE5F15" w:rsidP="00CE5F15">
      <w:pPr>
        <w:rPr>
          <w:rFonts w:ascii="Times New Roman" w:hAnsi="Times New Roman"/>
          <w:sz w:val="20"/>
          <w:szCs w:val="20"/>
        </w:rPr>
      </w:pPr>
    </w:p>
    <w:p w:rsidR="00CE5F15" w:rsidRPr="00CE5F15" w:rsidRDefault="00CE5F15" w:rsidP="00CE5F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5F15">
        <w:rPr>
          <w:rFonts w:ascii="Times New Roman" w:hAnsi="Times New Roman"/>
          <w:b/>
          <w:sz w:val="20"/>
          <w:szCs w:val="20"/>
        </w:rPr>
        <w:t>РОССИЙСКАЯ  ФЕДЕРАЦИЯ</w:t>
      </w:r>
    </w:p>
    <w:p w:rsidR="00CE5F15" w:rsidRPr="00CE5F15" w:rsidRDefault="00CE5F15" w:rsidP="00CE5F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5F15">
        <w:rPr>
          <w:rFonts w:ascii="Times New Roman" w:hAnsi="Times New Roman"/>
          <w:b/>
          <w:sz w:val="20"/>
          <w:szCs w:val="20"/>
        </w:rPr>
        <w:t>КРАСНОЯРСКИЙ  КРАЙ УЖУРСКИЙ   РАЙОН</w:t>
      </w:r>
    </w:p>
    <w:p w:rsidR="00CE5F15" w:rsidRPr="00CE5F15" w:rsidRDefault="00CE5F15" w:rsidP="00CE5F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5F15">
        <w:rPr>
          <w:rFonts w:ascii="Times New Roman" w:hAnsi="Times New Roman"/>
          <w:b/>
          <w:sz w:val="20"/>
          <w:szCs w:val="20"/>
        </w:rPr>
        <w:t>СХОД ГРАЖДАН ВАСИЛЬЕВСКОГО СЕЛЬСОВЕТА</w:t>
      </w:r>
    </w:p>
    <w:p w:rsidR="00CE5F15" w:rsidRPr="00CE5F15" w:rsidRDefault="00CE5F15" w:rsidP="00CE5F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E5F15" w:rsidRPr="00CE5F15" w:rsidRDefault="00CE5F15" w:rsidP="00CE5F15">
      <w:pPr>
        <w:spacing w:after="0" w:line="240" w:lineRule="auto"/>
        <w:ind w:right="-766"/>
        <w:jc w:val="center"/>
        <w:rPr>
          <w:rFonts w:ascii="Times New Roman" w:hAnsi="Times New Roman"/>
          <w:sz w:val="20"/>
          <w:szCs w:val="20"/>
        </w:rPr>
      </w:pPr>
      <w:r w:rsidRPr="00CE5F15">
        <w:rPr>
          <w:rFonts w:ascii="Times New Roman" w:hAnsi="Times New Roman"/>
          <w:b/>
          <w:sz w:val="20"/>
          <w:szCs w:val="20"/>
        </w:rPr>
        <w:t>РЕШЕНИЕ</w:t>
      </w:r>
    </w:p>
    <w:p w:rsidR="00CE5F15" w:rsidRPr="00CE5F15" w:rsidRDefault="00CE5F15" w:rsidP="00CE5F15">
      <w:pPr>
        <w:spacing w:after="0" w:line="240" w:lineRule="auto"/>
        <w:ind w:right="-1" w:firstLine="85"/>
        <w:jc w:val="both"/>
        <w:rPr>
          <w:rFonts w:ascii="Times New Roman" w:hAnsi="Times New Roman"/>
          <w:sz w:val="20"/>
          <w:szCs w:val="20"/>
        </w:rPr>
      </w:pPr>
    </w:p>
    <w:p w:rsidR="00CE5F15" w:rsidRPr="00CE5F15" w:rsidRDefault="00CE5F15" w:rsidP="00CE5F15">
      <w:pPr>
        <w:pStyle w:val="a4"/>
        <w:rPr>
          <w:rFonts w:ascii="Times New Roman" w:hAnsi="Times New Roman"/>
          <w:sz w:val="20"/>
          <w:szCs w:val="20"/>
        </w:rPr>
      </w:pPr>
      <w:r w:rsidRPr="00CE5F15">
        <w:rPr>
          <w:rFonts w:ascii="Times New Roman" w:hAnsi="Times New Roman"/>
          <w:sz w:val="20"/>
          <w:szCs w:val="20"/>
        </w:rPr>
        <w:t>20.02.2025                                      с. Васильевка                               № 02-002р</w:t>
      </w:r>
    </w:p>
    <w:p w:rsidR="00CE5F15" w:rsidRPr="00CE5F15" w:rsidRDefault="00CE5F15" w:rsidP="00CE5F15">
      <w:pPr>
        <w:pStyle w:val="a4"/>
        <w:rPr>
          <w:rFonts w:ascii="Times New Roman" w:hAnsi="Times New Roman"/>
          <w:sz w:val="20"/>
          <w:szCs w:val="20"/>
        </w:rPr>
      </w:pPr>
    </w:p>
    <w:p w:rsidR="00CE5F15" w:rsidRPr="00CE5F15" w:rsidRDefault="00CE5F15" w:rsidP="00CE5F15">
      <w:pPr>
        <w:spacing w:after="0" w:line="240" w:lineRule="auto"/>
        <w:ind w:right="2126"/>
        <w:jc w:val="both"/>
        <w:rPr>
          <w:rFonts w:ascii="Times New Roman" w:hAnsi="Times New Roman"/>
          <w:sz w:val="20"/>
          <w:szCs w:val="20"/>
        </w:rPr>
      </w:pPr>
      <w:r w:rsidRPr="00CE5F15">
        <w:rPr>
          <w:rFonts w:ascii="Times New Roman" w:hAnsi="Times New Roman"/>
          <w:sz w:val="20"/>
          <w:szCs w:val="20"/>
        </w:rPr>
        <w:t xml:space="preserve">О признании </w:t>
      </w:r>
      <w:proofErr w:type="gramStart"/>
      <w:r w:rsidRPr="00CE5F15">
        <w:rPr>
          <w:rFonts w:ascii="Times New Roman" w:hAnsi="Times New Roman"/>
          <w:sz w:val="20"/>
          <w:szCs w:val="20"/>
        </w:rPr>
        <w:t>утратившим</w:t>
      </w:r>
      <w:proofErr w:type="gramEnd"/>
      <w:r w:rsidRPr="00CE5F15">
        <w:rPr>
          <w:rFonts w:ascii="Times New Roman" w:hAnsi="Times New Roman"/>
          <w:sz w:val="20"/>
          <w:szCs w:val="20"/>
        </w:rPr>
        <w:t xml:space="preserve"> силу решении Васильевского сельского Совета депутатов от 16.07.2010 №6-11р  «Об установлении нормы предоставления площади жилого помещения и учетной нормы площади жилого помещения на территории Васильевского сельсовета»</w:t>
      </w:r>
    </w:p>
    <w:p w:rsidR="00CE5F15" w:rsidRPr="00CE5F15" w:rsidRDefault="00CE5F15" w:rsidP="00CE5F15">
      <w:pPr>
        <w:pStyle w:val="a4"/>
        <w:ind w:right="1418"/>
        <w:jc w:val="both"/>
        <w:rPr>
          <w:rFonts w:ascii="Times New Roman" w:hAnsi="Times New Roman"/>
          <w:sz w:val="20"/>
          <w:szCs w:val="20"/>
        </w:rPr>
      </w:pPr>
    </w:p>
    <w:p w:rsidR="00CE5F15" w:rsidRPr="00CE5F15" w:rsidRDefault="00CE5F15" w:rsidP="00CE5F15">
      <w:pPr>
        <w:pStyle w:val="a4"/>
        <w:ind w:right="1418"/>
        <w:jc w:val="both"/>
        <w:rPr>
          <w:rFonts w:ascii="Times New Roman" w:hAnsi="Times New Roman"/>
          <w:sz w:val="20"/>
          <w:szCs w:val="20"/>
        </w:rPr>
      </w:pPr>
    </w:p>
    <w:p w:rsidR="00CE5F15" w:rsidRPr="00CE5F15" w:rsidRDefault="00CE5F15" w:rsidP="00CE5F1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CE5F15">
        <w:rPr>
          <w:rFonts w:ascii="Times New Roman" w:hAnsi="Times New Roman"/>
          <w:sz w:val="20"/>
          <w:szCs w:val="20"/>
        </w:rPr>
        <w:t xml:space="preserve">В соответствии со статьей 50 жилищного кодекса Российской Федерации, статьей 7 Устава Васильевского сельсовета Сход граждан Васильевского сельсовета – </w:t>
      </w:r>
      <w:r w:rsidRPr="00CE5F15">
        <w:rPr>
          <w:rFonts w:ascii="Times New Roman" w:hAnsi="Times New Roman"/>
          <w:b/>
          <w:sz w:val="20"/>
          <w:szCs w:val="20"/>
        </w:rPr>
        <w:t xml:space="preserve">РЕШИЛ: </w:t>
      </w:r>
    </w:p>
    <w:p w:rsidR="00CE5F15" w:rsidRPr="00CE5F15" w:rsidRDefault="00CE5F15" w:rsidP="00CE5F15">
      <w:pPr>
        <w:pStyle w:val="a4"/>
        <w:numPr>
          <w:ilvl w:val="0"/>
          <w:numId w:val="2"/>
        </w:numPr>
        <w:tabs>
          <w:tab w:val="left" w:pos="9355"/>
        </w:tabs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CE5F15">
        <w:rPr>
          <w:rFonts w:ascii="Times New Roman" w:hAnsi="Times New Roman"/>
          <w:sz w:val="20"/>
          <w:szCs w:val="20"/>
        </w:rPr>
        <w:t>Решение Васильевского сельского Совета депутатов от 16.07.2010 №6-11р  «Об установлении нормы предоставления площади жилого помещения и учетной нормы площади жилого помещения на территории Васильевского сельсовета» признать утратившим силу.</w:t>
      </w:r>
    </w:p>
    <w:p w:rsidR="00CE5F15" w:rsidRPr="00CE5F15" w:rsidRDefault="00CE5F15" w:rsidP="00CE5F15">
      <w:pPr>
        <w:pStyle w:val="a4"/>
        <w:numPr>
          <w:ilvl w:val="0"/>
          <w:numId w:val="2"/>
        </w:numPr>
        <w:tabs>
          <w:tab w:val="left" w:pos="9355"/>
        </w:tabs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CE5F15">
        <w:rPr>
          <w:rFonts w:ascii="Times New Roman" w:hAnsi="Times New Roman"/>
          <w:spacing w:val="2"/>
          <w:sz w:val="20"/>
          <w:szCs w:val="20"/>
        </w:rPr>
        <w:t>Настоящее р</w:t>
      </w:r>
      <w:r w:rsidRPr="00CE5F15">
        <w:rPr>
          <w:rFonts w:ascii="Times New Roman" w:hAnsi="Times New Roman"/>
          <w:sz w:val="20"/>
          <w:szCs w:val="20"/>
        </w:rPr>
        <w:t>ешение вступает в силу в день, следующий за днем его официального опубликования в  печатном органе Васильевского сельсовета  газете «Васильевский вестник».</w:t>
      </w:r>
    </w:p>
    <w:p w:rsidR="00CE5F15" w:rsidRPr="00CE5F15" w:rsidRDefault="00CE5F15" w:rsidP="00CE5F15">
      <w:pPr>
        <w:pStyle w:val="a4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56"/>
        <w:gridCol w:w="4856"/>
      </w:tblGrid>
      <w:tr w:rsidR="00CE5F15" w:rsidRPr="00CE5F15" w:rsidTr="00927A56">
        <w:trPr>
          <w:trHeight w:val="80"/>
        </w:trPr>
        <w:tc>
          <w:tcPr>
            <w:tcW w:w="4856" w:type="dxa"/>
            <w:shd w:val="clear" w:color="auto" w:fill="FFFFFF"/>
          </w:tcPr>
          <w:p w:rsidR="00CE5F15" w:rsidRPr="00CE5F15" w:rsidRDefault="00CE5F15" w:rsidP="00927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E5F15" w:rsidRPr="00CE5F15" w:rsidRDefault="00CE5F15" w:rsidP="00927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F15">
              <w:rPr>
                <w:rFonts w:ascii="Times New Roman" w:hAnsi="Times New Roman"/>
                <w:sz w:val="20"/>
                <w:szCs w:val="20"/>
              </w:rPr>
              <w:t xml:space="preserve">Председатель Васильевского Схода граждан                                        </w:t>
            </w:r>
          </w:p>
          <w:p w:rsidR="00CE5F15" w:rsidRPr="00CE5F15" w:rsidRDefault="00CE5F15" w:rsidP="00927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F15">
              <w:rPr>
                <w:rFonts w:ascii="Times New Roman" w:hAnsi="Times New Roman"/>
                <w:sz w:val="20"/>
                <w:szCs w:val="20"/>
              </w:rPr>
              <w:t>Глава  Васильевского сельсовета</w:t>
            </w:r>
          </w:p>
        </w:tc>
        <w:tc>
          <w:tcPr>
            <w:tcW w:w="4856" w:type="dxa"/>
            <w:shd w:val="clear" w:color="auto" w:fill="FFFFFF"/>
            <w:hideMark/>
          </w:tcPr>
          <w:p w:rsidR="00CE5F15" w:rsidRPr="00CE5F15" w:rsidRDefault="00CE5F15" w:rsidP="00927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F1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CE5F15" w:rsidRPr="00CE5F15" w:rsidRDefault="00CE5F15" w:rsidP="00927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F1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CE5F15" w:rsidRPr="00CE5F15" w:rsidRDefault="00CE5F15" w:rsidP="00927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F15">
              <w:rPr>
                <w:rFonts w:ascii="Times New Roman" w:hAnsi="Times New Roman"/>
                <w:sz w:val="20"/>
                <w:szCs w:val="20"/>
              </w:rPr>
              <w:t xml:space="preserve">                                </w:t>
            </w:r>
          </w:p>
          <w:p w:rsidR="00CE5F15" w:rsidRPr="00CE5F15" w:rsidRDefault="00CE5F15" w:rsidP="00927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F15">
              <w:rPr>
                <w:rFonts w:ascii="Times New Roman" w:hAnsi="Times New Roman"/>
                <w:sz w:val="20"/>
                <w:szCs w:val="20"/>
              </w:rPr>
              <w:t xml:space="preserve">                                     Т.Г. Сидорова</w:t>
            </w:r>
          </w:p>
        </w:tc>
      </w:tr>
    </w:tbl>
    <w:p w:rsidR="00CE5F15" w:rsidRPr="00C22BBA" w:rsidRDefault="00CE5F15" w:rsidP="00CE5F15">
      <w:pPr>
        <w:pStyle w:val="2"/>
        <w:shd w:val="clear" w:color="auto" w:fill="auto"/>
        <w:rPr>
          <w:sz w:val="20"/>
          <w:szCs w:val="20"/>
        </w:rPr>
      </w:pPr>
    </w:p>
    <w:p w:rsidR="00CE5F15" w:rsidRPr="00C22BBA" w:rsidRDefault="00CE5F15" w:rsidP="00CE5F15">
      <w:pPr>
        <w:pStyle w:val="2"/>
        <w:shd w:val="clear" w:color="auto" w:fill="auto"/>
        <w:rPr>
          <w:sz w:val="20"/>
          <w:szCs w:val="20"/>
        </w:rPr>
      </w:pPr>
    </w:p>
    <w:p w:rsidR="00CE5F15" w:rsidRPr="00C22BBA" w:rsidRDefault="00CE5F15" w:rsidP="00CE5F15">
      <w:pPr>
        <w:pStyle w:val="2"/>
        <w:shd w:val="clear" w:color="auto" w:fill="auto"/>
        <w:rPr>
          <w:sz w:val="20"/>
          <w:szCs w:val="20"/>
        </w:rPr>
      </w:pPr>
    </w:p>
    <w:p w:rsidR="00CE5F15" w:rsidRDefault="00CE5F15" w:rsidP="00CE5F15">
      <w:pPr>
        <w:pStyle w:val="2"/>
        <w:shd w:val="clear" w:color="auto" w:fill="auto"/>
        <w:rPr>
          <w:sz w:val="20"/>
          <w:szCs w:val="20"/>
        </w:rPr>
      </w:pPr>
    </w:p>
    <w:p w:rsidR="00CE5F15" w:rsidRDefault="00CE5F15" w:rsidP="00CE5F15">
      <w:pPr>
        <w:pStyle w:val="2"/>
        <w:shd w:val="clear" w:color="auto" w:fill="auto"/>
        <w:rPr>
          <w:sz w:val="20"/>
          <w:szCs w:val="20"/>
        </w:rPr>
      </w:pPr>
    </w:p>
    <w:p w:rsidR="00CE5F15" w:rsidRDefault="00CE5F15" w:rsidP="00CE5F15">
      <w:pPr>
        <w:pStyle w:val="2"/>
        <w:shd w:val="clear" w:color="auto" w:fill="auto"/>
        <w:rPr>
          <w:sz w:val="20"/>
          <w:szCs w:val="20"/>
        </w:rPr>
      </w:pPr>
    </w:p>
    <w:p w:rsidR="00CE5F15" w:rsidRDefault="00CE5F15" w:rsidP="00CE5F15">
      <w:pPr>
        <w:pStyle w:val="2"/>
        <w:shd w:val="clear" w:color="auto" w:fill="auto"/>
        <w:rPr>
          <w:sz w:val="20"/>
          <w:szCs w:val="20"/>
        </w:rPr>
      </w:pPr>
    </w:p>
    <w:p w:rsidR="00CE5F15" w:rsidRDefault="00CE5F15" w:rsidP="00CE5F15">
      <w:pPr>
        <w:pStyle w:val="2"/>
        <w:shd w:val="clear" w:color="auto" w:fill="auto"/>
        <w:rPr>
          <w:sz w:val="20"/>
          <w:szCs w:val="20"/>
        </w:rPr>
      </w:pPr>
    </w:p>
    <w:p w:rsidR="00CE5F15" w:rsidRDefault="00CE5F15" w:rsidP="00CE5F15">
      <w:pPr>
        <w:pStyle w:val="2"/>
        <w:shd w:val="clear" w:color="auto" w:fill="auto"/>
        <w:rPr>
          <w:sz w:val="20"/>
          <w:szCs w:val="20"/>
        </w:rPr>
      </w:pPr>
    </w:p>
    <w:p w:rsidR="00CE5F15" w:rsidRPr="00C22BBA" w:rsidRDefault="00CE5F15" w:rsidP="00CE5F15">
      <w:pPr>
        <w:pStyle w:val="2"/>
        <w:shd w:val="clear" w:color="auto" w:fill="auto"/>
        <w:rPr>
          <w:sz w:val="20"/>
          <w:szCs w:val="20"/>
        </w:rPr>
      </w:pPr>
    </w:p>
    <w:p w:rsidR="00CE5F15" w:rsidRDefault="00CE5F15" w:rsidP="00CE5F15">
      <w:pPr>
        <w:pStyle w:val="2"/>
        <w:shd w:val="clear" w:color="auto" w:fill="auto"/>
        <w:rPr>
          <w:sz w:val="20"/>
          <w:szCs w:val="20"/>
        </w:rPr>
      </w:pPr>
    </w:p>
    <w:p w:rsidR="00D76BF5" w:rsidRDefault="00CE5F15" w:rsidP="00CE5F15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30.01.2025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D76BF5" w:rsidSect="00C22BB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D6BEF9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12DD4"/>
    <w:multiLevelType w:val="hybridMultilevel"/>
    <w:tmpl w:val="C5BE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15"/>
    <w:rsid w:val="00CE5F15"/>
    <w:rsid w:val="00D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2025-02-21T02:36:00Z</dcterms:created>
  <dcterms:modified xsi:type="dcterms:W3CDTF">2025-02-21T02:39:00Z</dcterms:modified>
</cp:coreProperties>
</file>