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B0" w:rsidRPr="00D67F37" w:rsidRDefault="00DE04B0" w:rsidP="00DE04B0">
      <w:pPr>
        <w:pStyle w:val="a5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D67F37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18FA2BBB" wp14:editId="506C7435">
                <wp:extent cx="5762625" cy="495300"/>
                <wp:effectExtent l="9525" t="9525" r="38100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62625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04B0" w:rsidRDefault="00DE04B0" w:rsidP="00DE04B0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 w:rsidRPr="00D07331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53.7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" filled="f" stroked="f">
                <o:lock v:ext="edit" text="t" shapetype="t"/>
                <v:textbox style="mso-fit-shape-to-text:t">
                  <w:txbxContent>
                    <w:p w:rsidR="00DE04B0" w:rsidRDefault="00DE04B0" w:rsidP="00DE04B0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 w:rsidRPr="00D07331"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04B0" w:rsidRPr="00D67F37" w:rsidRDefault="00DE04B0" w:rsidP="00DE04B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DE04B0" w:rsidRPr="00DE04B0" w:rsidRDefault="00DE04B0" w:rsidP="00DE04B0">
      <w:pPr>
        <w:pStyle w:val="a3"/>
        <w:spacing w:after="0"/>
        <w:jc w:val="center"/>
        <w:rPr>
          <w:bCs/>
          <w:noProof/>
          <w:sz w:val="20"/>
          <w:szCs w:val="20"/>
        </w:rPr>
      </w:pPr>
      <w:r w:rsidRPr="00DE04B0">
        <w:rPr>
          <w:bCs/>
          <w:noProof/>
          <w:sz w:val="20"/>
          <w:szCs w:val="20"/>
        </w:rPr>
        <w:t>СПЕЦИАЛЬНЫЙ ВЫПУСК от 14.1</w:t>
      </w:r>
      <w:r w:rsidR="00C6244C">
        <w:rPr>
          <w:bCs/>
          <w:noProof/>
          <w:sz w:val="20"/>
          <w:szCs w:val="20"/>
        </w:rPr>
        <w:t>2</w:t>
      </w:r>
      <w:r w:rsidRPr="00DE04B0">
        <w:rPr>
          <w:bCs/>
          <w:noProof/>
          <w:sz w:val="20"/>
          <w:szCs w:val="20"/>
        </w:rPr>
        <w:t xml:space="preserve">.2023 </w:t>
      </w:r>
      <w:r w:rsidR="00AC4C3B">
        <w:rPr>
          <w:bCs/>
          <w:noProof/>
          <w:sz w:val="20"/>
          <w:szCs w:val="20"/>
        </w:rPr>
        <w:t xml:space="preserve"> №</w:t>
      </w:r>
      <w:r w:rsidR="00C6244C">
        <w:rPr>
          <w:bCs/>
          <w:noProof/>
          <w:sz w:val="20"/>
          <w:szCs w:val="20"/>
        </w:rPr>
        <w:t>4</w:t>
      </w:r>
    </w:p>
    <w:p w:rsidR="00DE04B0" w:rsidRPr="00D67F37" w:rsidRDefault="00DE04B0" w:rsidP="00DE04B0">
      <w:pPr>
        <w:pStyle w:val="a3"/>
        <w:spacing w:after="0"/>
        <w:jc w:val="center"/>
        <w:rPr>
          <w:b/>
          <w:bCs/>
          <w:noProof/>
          <w:sz w:val="20"/>
          <w:szCs w:val="20"/>
        </w:rPr>
      </w:pPr>
      <w:r w:rsidRPr="00D67F37">
        <w:rPr>
          <w:b/>
          <w:bCs/>
          <w:noProof/>
          <w:sz w:val="20"/>
          <w:szCs w:val="20"/>
        </w:rPr>
        <w:t>НОРМАТИВНО – ПРАВОВЫЕ  АКТЫ  ВАСИЛЬЕВСКОГО  СЕЛЬСКОГО  СОВЕТА ДЕПУТАТОВ</w:t>
      </w:r>
    </w:p>
    <w:p w:rsidR="00DE04B0" w:rsidRPr="00D67F37" w:rsidRDefault="00DE04B0" w:rsidP="00DE04B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F37">
        <w:rPr>
          <w:rFonts w:ascii="Times New Roman" w:hAnsi="Times New Roman" w:cs="Times New Roman"/>
          <w:b/>
          <w:bCs/>
          <w:noProof/>
          <w:sz w:val="20"/>
          <w:szCs w:val="20"/>
        </w:rPr>
        <w:t>Утверждено Решением Васильевского сельского Совета депутатов № 7-21р от 11.11.2005г.</w:t>
      </w:r>
      <w:r w:rsidRPr="00D67F3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6244C" w:rsidRDefault="00C6244C" w:rsidP="00C6244C">
      <w:pPr>
        <w:pStyle w:val="aa"/>
        <w:spacing w:after="0"/>
        <w:ind w:left="0"/>
        <w:jc w:val="center"/>
        <w:rPr>
          <w:b/>
        </w:rPr>
      </w:pPr>
    </w:p>
    <w:p w:rsidR="00C6244C" w:rsidRPr="00F13DD9" w:rsidRDefault="00C6244C" w:rsidP="00C6244C">
      <w:pPr>
        <w:pStyle w:val="aa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F13DD9">
        <w:rPr>
          <w:rFonts w:ascii="Arial" w:hAnsi="Arial" w:cs="Arial"/>
          <w:b/>
          <w:sz w:val="24"/>
          <w:szCs w:val="24"/>
        </w:rPr>
        <w:t>Резолюция публичных слушаний</w:t>
      </w:r>
    </w:p>
    <w:p w:rsidR="00C6244C" w:rsidRPr="00F13DD9" w:rsidRDefault="00C6244C" w:rsidP="00C6244C">
      <w:pPr>
        <w:pStyle w:val="aa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13DD9">
        <w:rPr>
          <w:rFonts w:ascii="Arial" w:hAnsi="Arial" w:cs="Arial"/>
          <w:b/>
          <w:sz w:val="24"/>
          <w:szCs w:val="24"/>
        </w:rPr>
        <w:t>по вопросу внесения изменений и дополнений в Устав Васильевского сельсовета Ужурского района Красноярского края</w:t>
      </w:r>
    </w:p>
    <w:p w:rsidR="00C6244C" w:rsidRPr="00F13DD9" w:rsidRDefault="00C6244C" w:rsidP="00C6244C">
      <w:pPr>
        <w:pStyle w:val="a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6244C" w:rsidRPr="00F13DD9" w:rsidRDefault="00C6244C" w:rsidP="00C6244C">
      <w:pPr>
        <w:pStyle w:val="aa"/>
        <w:ind w:left="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13DD9">
        <w:rPr>
          <w:rFonts w:ascii="Arial" w:hAnsi="Arial" w:cs="Arial"/>
          <w:b/>
          <w:sz w:val="24"/>
          <w:szCs w:val="24"/>
        </w:rPr>
        <w:t>с</w:t>
      </w:r>
      <w:proofErr w:type="gramEnd"/>
      <w:r w:rsidRPr="00F13DD9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F13DD9">
        <w:rPr>
          <w:rFonts w:ascii="Arial" w:hAnsi="Arial" w:cs="Arial"/>
          <w:b/>
          <w:sz w:val="24"/>
          <w:szCs w:val="24"/>
        </w:rPr>
        <w:t>Васильевка</w:t>
      </w:r>
      <w:proofErr w:type="gramEnd"/>
      <w:r w:rsidRPr="00F13DD9">
        <w:rPr>
          <w:rFonts w:ascii="Arial" w:hAnsi="Arial" w:cs="Arial"/>
          <w:b/>
          <w:sz w:val="24"/>
          <w:szCs w:val="24"/>
        </w:rPr>
        <w:tab/>
      </w:r>
      <w:r w:rsidRPr="00F13DD9">
        <w:rPr>
          <w:rFonts w:ascii="Arial" w:hAnsi="Arial" w:cs="Arial"/>
          <w:b/>
          <w:sz w:val="24"/>
          <w:szCs w:val="24"/>
        </w:rPr>
        <w:tab/>
      </w:r>
      <w:r w:rsidRPr="00F13DD9">
        <w:rPr>
          <w:rFonts w:ascii="Arial" w:hAnsi="Arial" w:cs="Arial"/>
          <w:b/>
          <w:sz w:val="24"/>
          <w:szCs w:val="24"/>
        </w:rPr>
        <w:tab/>
      </w:r>
      <w:r w:rsidRPr="00F13DD9">
        <w:rPr>
          <w:rFonts w:ascii="Arial" w:hAnsi="Arial" w:cs="Arial"/>
          <w:b/>
          <w:sz w:val="24"/>
          <w:szCs w:val="24"/>
        </w:rPr>
        <w:tab/>
      </w:r>
      <w:r w:rsidRPr="00F13DD9">
        <w:rPr>
          <w:rFonts w:ascii="Arial" w:hAnsi="Arial" w:cs="Arial"/>
          <w:b/>
          <w:sz w:val="24"/>
          <w:szCs w:val="24"/>
        </w:rPr>
        <w:tab/>
      </w:r>
      <w:r w:rsidRPr="00F13DD9">
        <w:rPr>
          <w:rFonts w:ascii="Arial" w:hAnsi="Arial" w:cs="Arial"/>
          <w:b/>
          <w:sz w:val="24"/>
          <w:szCs w:val="24"/>
        </w:rPr>
        <w:tab/>
      </w:r>
      <w:r w:rsidRPr="00F13DD9">
        <w:rPr>
          <w:rFonts w:ascii="Arial" w:hAnsi="Arial" w:cs="Arial"/>
          <w:b/>
          <w:sz w:val="24"/>
          <w:szCs w:val="24"/>
        </w:rPr>
        <w:tab/>
      </w:r>
      <w:r w:rsidRPr="00F13DD9">
        <w:rPr>
          <w:rFonts w:ascii="Arial" w:hAnsi="Arial" w:cs="Arial"/>
          <w:b/>
          <w:sz w:val="24"/>
          <w:szCs w:val="24"/>
        </w:rPr>
        <w:tab/>
        <w:t xml:space="preserve">         14.12.2023г.</w:t>
      </w:r>
      <w:r w:rsidRPr="00F13DD9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     </w:t>
      </w:r>
    </w:p>
    <w:p w:rsidR="00C6244C" w:rsidRPr="00F13DD9" w:rsidRDefault="00C6244C" w:rsidP="00C6244C">
      <w:pPr>
        <w:pStyle w:val="a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3DD9">
        <w:rPr>
          <w:rFonts w:ascii="Arial" w:hAnsi="Arial" w:cs="Arial"/>
          <w:sz w:val="24"/>
          <w:szCs w:val="24"/>
        </w:rPr>
        <w:t>Обсудив предложенный проект решения «О внесении изменений и дополнений в Устав Васильевского сельсовета Ужурского района Красноярского края»  участники публичных слушаний отметили, что представленный нормативно-правовой акт соответствует действующему законодательству. Участники публичных слушаний одобряют предлагаемые проектом изменения.</w:t>
      </w:r>
    </w:p>
    <w:p w:rsidR="00C6244C" w:rsidRPr="00F13DD9" w:rsidRDefault="00C6244C" w:rsidP="00C6244C">
      <w:pPr>
        <w:pStyle w:val="a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3DD9">
        <w:rPr>
          <w:rFonts w:ascii="Arial" w:hAnsi="Arial" w:cs="Arial"/>
          <w:sz w:val="24"/>
          <w:szCs w:val="24"/>
        </w:rPr>
        <w:t>По итогам рассмотрения вопроса решения «О внесении изменений в Устав Васильевского сельсовета Ужурского района Красноярского края»  участники  публичных слушаний рекомендуют:</w:t>
      </w:r>
    </w:p>
    <w:p w:rsidR="00C6244C" w:rsidRPr="00F13DD9" w:rsidRDefault="00C6244C" w:rsidP="00C6244C">
      <w:pPr>
        <w:pStyle w:val="a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3DD9">
        <w:rPr>
          <w:rFonts w:ascii="Arial" w:hAnsi="Arial" w:cs="Arial"/>
          <w:sz w:val="24"/>
          <w:szCs w:val="24"/>
        </w:rPr>
        <w:t>1. Одобрить проект решения «О внесении изменений в Устав Васильевского сельсовета Ужурского района Красноярского края» с предложенными изменениями и дополнениями направить его на утверждение Васильевскому сходу граждан.</w:t>
      </w:r>
    </w:p>
    <w:p w:rsidR="00C6244C" w:rsidRPr="00F13DD9" w:rsidRDefault="00C6244C" w:rsidP="00C6244C">
      <w:pPr>
        <w:pStyle w:val="aa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3DD9">
        <w:rPr>
          <w:rFonts w:ascii="Arial" w:hAnsi="Arial" w:cs="Arial"/>
          <w:sz w:val="24"/>
          <w:szCs w:val="24"/>
        </w:rPr>
        <w:t xml:space="preserve">2.  Васильевскому сходу граждан принять решение «О внесении изменений в Устав Васильевского сельсовета Ужурского района Красноярского края»        </w:t>
      </w:r>
    </w:p>
    <w:p w:rsidR="00C6244C" w:rsidRPr="00F13DD9" w:rsidRDefault="00C6244C" w:rsidP="00C6244C">
      <w:pPr>
        <w:rPr>
          <w:rFonts w:ascii="Arial" w:hAnsi="Arial" w:cs="Arial"/>
          <w:sz w:val="24"/>
          <w:szCs w:val="24"/>
        </w:rPr>
      </w:pPr>
    </w:p>
    <w:p w:rsidR="00C6244C" w:rsidRPr="00F13DD9" w:rsidRDefault="00C6244C" w:rsidP="00C6244C">
      <w:pPr>
        <w:rPr>
          <w:rFonts w:ascii="Arial" w:hAnsi="Arial" w:cs="Arial"/>
          <w:sz w:val="24"/>
          <w:szCs w:val="24"/>
        </w:rPr>
      </w:pPr>
    </w:p>
    <w:p w:rsidR="00C6244C" w:rsidRPr="00F13DD9" w:rsidRDefault="00C6244C" w:rsidP="00C6244C">
      <w:pPr>
        <w:rPr>
          <w:rFonts w:ascii="Arial" w:hAnsi="Arial" w:cs="Arial"/>
          <w:sz w:val="24"/>
          <w:szCs w:val="24"/>
        </w:rPr>
      </w:pPr>
    </w:p>
    <w:p w:rsidR="00C6244C" w:rsidRPr="00F13DD9" w:rsidRDefault="00C6244C" w:rsidP="00C6244C">
      <w:pPr>
        <w:rPr>
          <w:rFonts w:ascii="Arial" w:hAnsi="Arial" w:cs="Arial"/>
          <w:sz w:val="24"/>
          <w:szCs w:val="24"/>
        </w:rPr>
      </w:pPr>
    </w:p>
    <w:p w:rsidR="00C6244C" w:rsidRPr="00F13DD9" w:rsidRDefault="00C6244C" w:rsidP="00C6244C">
      <w:pPr>
        <w:rPr>
          <w:rFonts w:ascii="Arial" w:hAnsi="Arial" w:cs="Arial"/>
          <w:sz w:val="24"/>
          <w:szCs w:val="24"/>
        </w:rPr>
      </w:pPr>
    </w:p>
    <w:p w:rsidR="00C6244C" w:rsidRPr="00F13DD9" w:rsidRDefault="00C6244C" w:rsidP="00C6244C">
      <w:pPr>
        <w:rPr>
          <w:rFonts w:ascii="Arial" w:hAnsi="Arial" w:cs="Arial"/>
          <w:sz w:val="24"/>
          <w:szCs w:val="24"/>
        </w:rPr>
      </w:pPr>
    </w:p>
    <w:p w:rsidR="00C6244C" w:rsidRPr="00F13DD9" w:rsidRDefault="00C6244C" w:rsidP="00C6244C">
      <w:pPr>
        <w:rPr>
          <w:rFonts w:ascii="Arial" w:hAnsi="Arial" w:cs="Arial"/>
          <w:sz w:val="24"/>
          <w:szCs w:val="24"/>
        </w:rPr>
      </w:pPr>
    </w:p>
    <w:p w:rsidR="00C6244C" w:rsidRPr="00F13DD9" w:rsidRDefault="00C6244C" w:rsidP="00C6244C">
      <w:pPr>
        <w:rPr>
          <w:rFonts w:ascii="Arial" w:hAnsi="Arial" w:cs="Arial"/>
          <w:sz w:val="24"/>
          <w:szCs w:val="24"/>
        </w:rPr>
      </w:pPr>
    </w:p>
    <w:p w:rsidR="00C6244C" w:rsidRPr="00F13DD9" w:rsidRDefault="00C6244C" w:rsidP="00C6244C">
      <w:pPr>
        <w:rPr>
          <w:rFonts w:ascii="Arial" w:hAnsi="Arial" w:cs="Arial"/>
          <w:sz w:val="24"/>
          <w:szCs w:val="24"/>
        </w:rPr>
      </w:pPr>
    </w:p>
    <w:p w:rsidR="00DE04B0" w:rsidRPr="00F13DD9" w:rsidRDefault="00DE04B0" w:rsidP="00C6244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0A04BC" w:rsidRPr="00F13DD9" w:rsidRDefault="000A04BC" w:rsidP="00DE04B0">
      <w:pPr>
        <w:spacing w:after="0"/>
        <w:rPr>
          <w:rFonts w:ascii="Arial" w:hAnsi="Arial" w:cs="Arial"/>
          <w:sz w:val="24"/>
          <w:szCs w:val="24"/>
        </w:rPr>
      </w:pPr>
    </w:p>
    <w:sectPr w:rsidR="000A04BC" w:rsidRPr="00F13DD9" w:rsidSect="00DE04B0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B0"/>
    <w:rsid w:val="000A04BC"/>
    <w:rsid w:val="007076F7"/>
    <w:rsid w:val="00AC4C3B"/>
    <w:rsid w:val="00B47FCB"/>
    <w:rsid w:val="00C6244C"/>
    <w:rsid w:val="00DE04B0"/>
    <w:rsid w:val="00F1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E04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E04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E04B0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Normal (Web)"/>
    <w:basedOn w:val="a"/>
    <w:uiPriority w:val="99"/>
    <w:semiHidden/>
    <w:unhideWhenUsed/>
    <w:rsid w:val="00DE04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DE04B0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E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4B0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C6244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6244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E04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E04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E04B0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Normal (Web)"/>
    <w:basedOn w:val="a"/>
    <w:uiPriority w:val="99"/>
    <w:semiHidden/>
    <w:unhideWhenUsed/>
    <w:rsid w:val="00DE04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DE04B0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E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4B0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C6244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6244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2023-12-14T04:03:00Z</dcterms:created>
  <dcterms:modified xsi:type="dcterms:W3CDTF">2023-12-14T05:17:00Z</dcterms:modified>
</cp:coreProperties>
</file>